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026597DE" w14:textId="30815152" w:rsidR="004C5327" w:rsidRDefault="003E7EC6" w:rsidP="003E7EC6">
      <w:pPr>
        <w:pStyle w:val="Subject"/>
        <w:ind w:left="0" w:firstLine="0"/>
        <w:jc w:val="center"/>
        <w:rPr>
          <w:lang w:val="en-US"/>
        </w:rPr>
      </w:pPr>
      <w:r w:rsidRPr="003E7EC6">
        <w:rPr>
          <w:rFonts w:eastAsia="Times New Roman"/>
          <w:smallCaps/>
          <w:sz w:val="28"/>
          <w:lang w:val="en-US"/>
        </w:rPr>
        <w:t>DÀNH CHO CÔNG TY LIÊN KẾT SỬ DỤNG HÀNG HÓA TƯƠNG TỰ ĐỂ SẢN XUẤT</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57BEE3A" w14:textId="1F88EFA0" w:rsidR="00185BAC" w:rsidRPr="0047698C" w:rsidRDefault="00C37044" w:rsidP="004C5327">
      <w:pPr>
        <w:pStyle w:val="NormalIndent"/>
        <w:spacing w:after="120" w:line="288" w:lineRule="auto"/>
        <w:ind w:left="1843" w:hanging="1832"/>
        <w:rPr>
          <w:smallCaps/>
          <w:sz w:val="28"/>
          <w:szCs w:val="28"/>
          <w:lang w:val="en-US"/>
        </w:rPr>
      </w:pPr>
      <w:r>
        <w:rPr>
          <w:b/>
          <w:smallCaps/>
          <w:sz w:val="28"/>
          <w:szCs w:val="28"/>
          <w:lang w:val="en-US"/>
        </w:rPr>
        <w:t xml:space="preserve">VỤ VIỆC: </w:t>
      </w:r>
      <w:r>
        <w:rPr>
          <w:b/>
          <w:smallCaps/>
          <w:sz w:val="28"/>
          <w:szCs w:val="28"/>
          <w:lang w:val="en-US"/>
        </w:rPr>
        <w:tab/>
      </w:r>
      <w:r w:rsidR="00A67500" w:rsidRPr="00A67500">
        <w:rPr>
          <w:bCs/>
          <w:smallCaps/>
          <w:sz w:val="28"/>
          <w:szCs w:val="28"/>
          <w:lang w:val="en-US"/>
        </w:rPr>
        <w:t>RÀ SOÁT CUỐI KỲ VIỆC ÁP DỤNG BIỆN PHÁP CHỐNG BÁN PHÁ GIÁ ĐỐI VỚI SẢN PHẨM SỢI DÀI LÀM TỪ POLYESTER CÓ XUẤT XỨ TỪ CỘNG HÒA ẤN ĐỘ, CỘNG HÒA IN-ĐÔ-NÊ-XI-A, MA-LAI-XI-A VÀ CỘNG HÒA NHÂN DÂN TRUNG HOA</w:t>
      </w:r>
    </w:p>
    <w:p w14:paraId="14D90A4F" w14:textId="05E58D37"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 xml:space="preserve">MÃ VỤ </w:t>
      </w:r>
      <w:proofErr w:type="gramStart"/>
      <w:r w:rsidRPr="00D24072">
        <w:rPr>
          <w:b/>
          <w:smallCaps/>
          <w:sz w:val="28"/>
          <w:szCs w:val="28"/>
          <w:lang w:val="en-US"/>
        </w:rPr>
        <w:t>VIỆC:</w:t>
      </w:r>
      <w:r w:rsidRPr="00D24072">
        <w:rPr>
          <w:b/>
          <w:smallCaps/>
          <w:sz w:val="28"/>
          <w:szCs w:val="28"/>
          <w:lang w:val="en-US"/>
        </w:rPr>
        <w:tab/>
      </w:r>
      <w:r w:rsidR="00A67500" w:rsidRPr="00A67500">
        <w:rPr>
          <w:bCs/>
          <w:smallCaps/>
          <w:sz w:val="28"/>
          <w:szCs w:val="28"/>
          <w:lang w:val="en-US"/>
        </w:rPr>
        <w:t>ER01.AD</w:t>
      </w:r>
      <w:proofErr w:type="gramEnd"/>
      <w:r w:rsidR="00A67500" w:rsidRPr="00A67500">
        <w:rPr>
          <w:bCs/>
          <w:smallCaps/>
          <w:sz w:val="28"/>
          <w:szCs w:val="28"/>
          <w:lang w:val="en-US"/>
        </w:rPr>
        <w:t>10</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640DB86B" w14:textId="77777777" w:rsidR="005A4A7F" w:rsidRDefault="005A4A7F" w:rsidP="004C5327">
      <w:pPr>
        <w:pStyle w:val="NormalIndent"/>
        <w:spacing w:after="120" w:line="288" w:lineRule="auto"/>
        <w:ind w:left="1843" w:hanging="1832"/>
        <w:rPr>
          <w:b/>
          <w:smallCaps/>
          <w:szCs w:val="24"/>
          <w:lang w:val="en-US"/>
        </w:rPr>
      </w:pPr>
    </w:p>
    <w:p w14:paraId="6941E689" w14:textId="77777777" w:rsidR="005A4A7F" w:rsidRDefault="005A4A7F"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6D807ABB"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A67500">
        <w:rPr>
          <w:bCs/>
          <w:smallCaps/>
          <w:szCs w:val="24"/>
        </w:rPr>
        <w:t>11</w:t>
      </w:r>
      <w:r w:rsidRPr="00D24072">
        <w:rPr>
          <w:bCs/>
          <w:smallCaps/>
          <w:szCs w:val="24"/>
        </w:rPr>
        <w:t xml:space="preserve"> </w:t>
      </w:r>
      <w:r w:rsidR="002F7D09">
        <w:rPr>
          <w:bCs/>
          <w:smallCaps/>
          <w:szCs w:val="24"/>
        </w:rPr>
        <w:t>N</w:t>
      </w:r>
      <w:r w:rsidRPr="00D24072">
        <w:rPr>
          <w:bCs/>
          <w:smallCaps/>
          <w:szCs w:val="24"/>
        </w:rPr>
        <w:t>ĂM 202</w:t>
      </w:r>
      <w:r w:rsidR="00996BB2">
        <w:rPr>
          <w:bCs/>
          <w:smallCaps/>
          <w:szCs w:val="24"/>
        </w:rPr>
        <w:t>5</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w:t>
      </w:r>
      <w:proofErr w:type="gramStart"/>
      <w:r w:rsidRPr="00560A71">
        <w:rPr>
          <w:sz w:val="26"/>
          <w:szCs w:val="26"/>
          <w:lang w:val="en-US"/>
        </w:rPr>
        <w:t>2017;</w:t>
      </w:r>
      <w:proofErr w:type="gramEnd"/>
      <w:r w:rsidRPr="00560A71">
        <w:rPr>
          <w:sz w:val="26"/>
          <w:szCs w:val="26"/>
          <w:lang w:val="en-US"/>
        </w:rPr>
        <w:t xml:space="preserve">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07303D" w:rsidRPr="0007303D">
        <w:rPr>
          <w:sz w:val="26"/>
          <w:szCs w:val="26"/>
          <w:lang w:val="en-US"/>
        </w:rPr>
        <w:t xml:space="preserve">Nghị định số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ngày </w:t>
      </w:r>
      <w:r w:rsidR="0007303D">
        <w:rPr>
          <w:sz w:val="26"/>
          <w:szCs w:val="26"/>
          <w:lang w:val="en-US"/>
        </w:rPr>
        <w:t>11</w:t>
      </w:r>
      <w:r w:rsidR="0007303D" w:rsidRPr="0007303D">
        <w:rPr>
          <w:sz w:val="26"/>
          <w:szCs w:val="26"/>
          <w:lang w:val="en-US"/>
        </w:rPr>
        <w:t xml:space="preserve"> tháng </w:t>
      </w:r>
      <w:r w:rsidR="0007303D">
        <w:rPr>
          <w:sz w:val="26"/>
          <w:szCs w:val="26"/>
          <w:lang w:val="en-US"/>
        </w:rPr>
        <w:t>4</w:t>
      </w:r>
      <w:r w:rsidR="0007303D" w:rsidRPr="0007303D">
        <w:rPr>
          <w:sz w:val="26"/>
          <w:szCs w:val="26"/>
          <w:lang w:val="en-US"/>
        </w:rPr>
        <w:t xml:space="preserve"> năm 20</w:t>
      </w:r>
      <w:r w:rsidR="0007303D">
        <w:rPr>
          <w:sz w:val="26"/>
          <w:szCs w:val="26"/>
          <w:lang w:val="en-US"/>
        </w:rPr>
        <w:t xml:space="preserve">25 </w:t>
      </w:r>
      <w:r w:rsidR="004C5327" w:rsidRPr="00560A71">
        <w:rPr>
          <w:sz w:val="26"/>
          <w:szCs w:val="26"/>
          <w:lang w:val="en-US"/>
        </w:rPr>
        <w:t xml:space="preserve">của Chính phủ quy định chi tiết một số điều của Luật Quản lý ngoại thương về các biện pháp phòng vệ thương </w:t>
      </w:r>
      <w:proofErr w:type="gramStart"/>
      <w:r w:rsidR="004C5327" w:rsidRPr="00560A71">
        <w:rPr>
          <w:sz w:val="26"/>
          <w:szCs w:val="26"/>
          <w:lang w:val="en-US"/>
        </w:rPr>
        <w:t>mại;</w:t>
      </w:r>
      <w:proofErr w:type="gramEnd"/>
      <w:r w:rsidR="004C5327" w:rsidRPr="00560A71">
        <w:rPr>
          <w:sz w:val="26"/>
          <w:szCs w:val="26"/>
          <w:lang w:val="en-US"/>
        </w:rPr>
        <w:t xml:space="preserve">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40/2025/NĐ-CP ngày 26 tháng 02 năm 2025 của Chính phủ quy định chức năng, nhiệm vụ, quyền hạn và cơ cấu tổ chức của Bộ Công </w:t>
      </w:r>
      <w:proofErr w:type="gramStart"/>
      <w:r w:rsidRPr="002D7EC5">
        <w:rPr>
          <w:sz w:val="26"/>
          <w:szCs w:val="26"/>
          <w:lang w:val="en-US"/>
        </w:rPr>
        <w:t>Thương;</w:t>
      </w:r>
      <w:proofErr w:type="gramEnd"/>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 xml:space="preserve">Thông tư 26/2025/TT-BCT ngày 15 tháng 5 năm 2025 của Bộ trưởng Bộ Công Thương quy định chi tiết một số nội dung về các biện pháp phòng vệ thương </w:t>
      </w:r>
      <w:proofErr w:type="gramStart"/>
      <w:r w:rsidR="00B67E06">
        <w:rPr>
          <w:sz w:val="26"/>
          <w:szCs w:val="26"/>
          <w:lang w:val="en-US"/>
        </w:rPr>
        <w:t>mại;</w:t>
      </w:r>
      <w:proofErr w:type="gramEnd"/>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002D7EC5" w:rsidRPr="002D7EC5">
        <w:rPr>
          <w:sz w:val="26"/>
          <w:szCs w:val="26"/>
        </w:rPr>
        <w:t xml:space="preserve">Quyết định số 536/QĐ-BCT ngày 28 tháng 02 năm 2025 của Bộ trưởng Bộ Công Thương quy định chức năng, nhiệm vụ, quyền hạn và cơ cấu tổ chức của Cục Phòng vệ thương </w:t>
      </w:r>
      <w:proofErr w:type="gramStart"/>
      <w:r w:rsidR="002D7EC5" w:rsidRPr="002D7EC5">
        <w:rPr>
          <w:sz w:val="26"/>
          <w:szCs w:val="26"/>
        </w:rPr>
        <w:t>mại;</w:t>
      </w:r>
      <w:proofErr w:type="gramEnd"/>
      <w:r w:rsidRPr="00560A71">
        <w:rPr>
          <w:sz w:val="26"/>
          <w:szCs w:val="26"/>
          <w:lang w:val="en-US"/>
        </w:rPr>
        <w:t xml:space="preserve"> </w:t>
      </w:r>
    </w:p>
    <w:p w14:paraId="3D9D2296" w14:textId="65497E1E"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r w:rsidR="002F4404" w:rsidRPr="002F4404">
        <w:rPr>
          <w:sz w:val="26"/>
          <w:szCs w:val="26"/>
          <w:lang w:val="en-US"/>
        </w:rPr>
        <w:t>Quyết định số 3013/QĐ-BCT và Thông báo kèm theo ngày 16 tháng 10 năm 2025 của Bộ trưởng Bộ Công Thương về việc rà soát cuối kỳ việc áp dụng biện pháp chống bán phá giá đối với sản phẩm sợi dài làm từ polyester có xuất xứ từ Cộng hòa Ấn Độ, Cộng hòa In-đô-nê-xi-a, Ma-lai-xi-a và Cộng hòa Nhân dân Trung Hoa.</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0BB5838A" w14:textId="510B1DEF" w:rsidR="004C5327" w:rsidRDefault="00A67500" w:rsidP="004C5327">
      <w:pPr>
        <w:pStyle w:val="NormalIndent"/>
        <w:tabs>
          <w:tab w:val="left" w:pos="2977"/>
        </w:tabs>
        <w:spacing w:after="0" w:line="288" w:lineRule="auto"/>
        <w:ind w:left="0" w:right="-142"/>
        <w:rPr>
          <w:sz w:val="26"/>
          <w:szCs w:val="26"/>
          <w:lang w:val="en-US"/>
        </w:rPr>
      </w:pPr>
      <w:r w:rsidRPr="00A67500">
        <w:rPr>
          <w:sz w:val="26"/>
          <w:szCs w:val="26"/>
          <w:lang w:val="en-US"/>
        </w:rPr>
        <w:t>Trước 17h00 ngày 12 tháng 12 năm 2025 (theo giờ Hà Nội)</w:t>
      </w:r>
    </w:p>
    <w:p w14:paraId="31159132" w14:textId="77777777" w:rsidR="00A67500" w:rsidRPr="00560A71" w:rsidRDefault="00A67500"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30C162C9" w:rsidR="004C5327" w:rsidRDefault="004C5327" w:rsidP="00185BAC">
      <w:pPr>
        <w:pStyle w:val="ListParagraph"/>
        <w:ind w:left="0"/>
        <w:contextualSpacing w:val="0"/>
        <w:rPr>
          <w:sz w:val="26"/>
          <w:szCs w:val="26"/>
        </w:rPr>
      </w:pPr>
      <w:bookmarkStart w:id="0" w:name="_Hlk24718969"/>
      <w:r w:rsidRPr="00BE0D00">
        <w:rPr>
          <w:sz w:val="26"/>
          <w:szCs w:val="26"/>
        </w:rPr>
        <w:t>Cán bộ phụ trách</w:t>
      </w:r>
      <w:r w:rsidR="00185BAC">
        <w:rPr>
          <w:sz w:val="26"/>
          <w:szCs w:val="26"/>
        </w:rPr>
        <w:t xml:space="preserve">: </w:t>
      </w:r>
      <w:r w:rsidR="00D844C2">
        <w:rPr>
          <w:sz w:val="26"/>
          <w:szCs w:val="26"/>
        </w:rPr>
        <w:t>Bùi Tuấn Linh</w:t>
      </w:r>
      <w:r w:rsidR="00C37044">
        <w:rPr>
          <w:sz w:val="26"/>
          <w:szCs w:val="26"/>
        </w:rPr>
        <w:t xml:space="preserve"> </w:t>
      </w:r>
    </w:p>
    <w:p w14:paraId="2A7A3857" w14:textId="132A8674" w:rsidR="00185BAC" w:rsidRPr="00BE0D00" w:rsidRDefault="00185BAC" w:rsidP="00185BAC">
      <w:pPr>
        <w:pStyle w:val="ListParagraph"/>
        <w:ind w:left="0"/>
        <w:contextualSpacing w:val="0"/>
        <w:rPr>
          <w:sz w:val="26"/>
          <w:szCs w:val="26"/>
        </w:rPr>
      </w:pPr>
      <w:r>
        <w:rPr>
          <w:sz w:val="26"/>
          <w:szCs w:val="26"/>
        </w:rPr>
        <w:t xml:space="preserve">Email: </w:t>
      </w:r>
      <w:r w:rsidR="00D844C2">
        <w:rPr>
          <w:sz w:val="26"/>
          <w:szCs w:val="26"/>
        </w:rPr>
        <w:t>linhbt</w:t>
      </w:r>
      <w:r>
        <w:rPr>
          <w:sz w:val="26"/>
          <w:szCs w:val="26"/>
        </w:rPr>
        <w:t>@moit.gov.vn</w:t>
      </w:r>
    </w:p>
    <w:p w14:paraId="71D437A3" w14:textId="568968C5" w:rsidR="004C5327" w:rsidRPr="00BE0D00" w:rsidRDefault="004C5327" w:rsidP="004C5327">
      <w:pPr>
        <w:rPr>
          <w:sz w:val="26"/>
          <w:szCs w:val="26"/>
        </w:rPr>
      </w:pPr>
      <w:r w:rsidRPr="00BE0D00">
        <w:rPr>
          <w:sz w:val="26"/>
          <w:szCs w:val="26"/>
        </w:rPr>
        <w:t xml:space="preserve">Điện thoại: </w:t>
      </w:r>
      <w:r w:rsidR="00C37044" w:rsidRPr="00C37044">
        <w:rPr>
          <w:sz w:val="26"/>
          <w:szCs w:val="26"/>
        </w:rPr>
        <w:t>024.7303.7898 (máy lẻ: 117)</w:t>
      </w:r>
    </w:p>
    <w:bookmarkEnd w:id="0"/>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24B9CF4C" w14:textId="77777777" w:rsidR="004C5327" w:rsidRPr="00285F7D" w:rsidRDefault="004C5327" w:rsidP="004C5327">
      <w:pPr>
        <w:pStyle w:val="DucHeading1"/>
      </w:pPr>
      <w:r w:rsidRPr="00285F7D">
        <w:rPr>
          <w:b w:val="0"/>
          <w:caps/>
          <w:sz w:val="24"/>
          <w:szCs w:val="24"/>
        </w:rPr>
        <w:br w:type="page"/>
      </w:r>
      <w:r w:rsidRPr="00285F7D">
        <w:rPr>
          <w:b w:val="0"/>
          <w:caps/>
          <w:sz w:val="24"/>
          <w:szCs w:val="24"/>
        </w:rPr>
        <w:lastRenderedPageBreak/>
        <w:tab/>
      </w:r>
      <w:bookmarkStart w:id="1" w:name="_Hlk24718981"/>
      <w:r w:rsidRPr="00285F7D">
        <w:t>GIỚI THIỆU VỀ CƠ QUAN ĐIỀU TRA</w:t>
      </w: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285F7D">
        <w:rPr>
          <w:sz w:val="26"/>
          <w:szCs w:val="26"/>
        </w:rPr>
        <w:t>Nam;</w:t>
      </w:r>
      <w:proofErr w:type="gramEnd"/>
      <w:r w:rsidRPr="00285F7D">
        <w:rPr>
          <w:sz w:val="26"/>
          <w:szCs w:val="26"/>
        </w:rPr>
        <w:t xml:space="preserve">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285F7D">
        <w:rPr>
          <w:sz w:val="26"/>
          <w:szCs w:val="26"/>
        </w:rPr>
        <w:t>luật;</w:t>
      </w:r>
      <w:proofErr w:type="gramEnd"/>
      <w:r w:rsidRPr="00285F7D">
        <w:rPr>
          <w:sz w:val="26"/>
          <w:szCs w:val="26"/>
        </w:rPr>
        <w:t xml:space="preserve">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285F7D">
        <w:rPr>
          <w:sz w:val="26"/>
          <w:szCs w:val="26"/>
        </w:rPr>
        <w:t>luật;</w:t>
      </w:r>
      <w:proofErr w:type="gramEnd"/>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285F7D">
        <w:rPr>
          <w:sz w:val="26"/>
          <w:szCs w:val="26"/>
        </w:rPr>
        <w:t>Nam;</w:t>
      </w:r>
      <w:proofErr w:type="gramEnd"/>
      <w:r w:rsidRPr="00285F7D">
        <w:rPr>
          <w:sz w:val="26"/>
          <w:szCs w:val="26"/>
        </w:rPr>
        <w:t xml:space="preserve">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1"/>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Default="004C5327" w:rsidP="004C5327">
      <w:pPr>
        <w:pStyle w:val="DucHeading1"/>
      </w:pPr>
      <w:r w:rsidRPr="00285F7D">
        <w:br w:type="page"/>
      </w:r>
      <w:bookmarkStart w:id="2" w:name="_Hlk24719011"/>
      <w:r w:rsidRPr="00285F7D">
        <w:lastRenderedPageBreak/>
        <w:t>MỤC A - HƯỚNG DẪN THỰC HIỆN BẢN TRẢ LỜI CÂU HỎI</w:t>
      </w:r>
    </w:p>
    <w:p w14:paraId="53552164" w14:textId="77777777" w:rsidR="005A4A7F" w:rsidRPr="00285F7D" w:rsidRDefault="005A4A7F" w:rsidP="004C5327">
      <w:pPr>
        <w:pStyle w:val="DucHeading1"/>
      </w:pPr>
    </w:p>
    <w:p w14:paraId="181962F5" w14:textId="77777777" w:rsidR="004C5327" w:rsidRPr="00285F7D" w:rsidRDefault="004C5327" w:rsidP="004C5327">
      <w:pPr>
        <w:spacing w:before="120" w:after="120" w:line="26" w:lineRule="atLeast"/>
        <w:jc w:val="both"/>
        <w:rPr>
          <w:b/>
          <w:bCs/>
          <w:sz w:val="26"/>
          <w:szCs w:val="26"/>
        </w:rPr>
      </w:pPr>
      <w:r w:rsidRPr="00285F7D">
        <w:rPr>
          <w:b/>
          <w:bCs/>
          <w:sz w:val="26"/>
          <w:szCs w:val="26"/>
        </w:rPr>
        <w:t>A.1</w:t>
      </w:r>
      <w:r w:rsidRPr="00285F7D">
        <w:rPr>
          <w:b/>
          <w:bCs/>
          <w:sz w:val="26"/>
          <w:szCs w:val="26"/>
        </w:rPr>
        <w:tab/>
        <w:t>Mục đích của bản câu hỏi</w:t>
      </w:r>
    </w:p>
    <w:p w14:paraId="20F61EA2" w14:textId="1F92B351" w:rsidR="004C5327" w:rsidRPr="00285F7D" w:rsidRDefault="004C5327" w:rsidP="004C5327">
      <w:pPr>
        <w:spacing w:before="120" w:after="120" w:line="288" w:lineRule="auto"/>
        <w:ind w:firstLine="720"/>
        <w:jc w:val="both"/>
        <w:rPr>
          <w:sz w:val="26"/>
          <w:szCs w:val="26"/>
        </w:rPr>
      </w:pPr>
      <w:r w:rsidRPr="00285F7D">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285F7D">
        <w:rPr>
          <w:i/>
          <w:iCs/>
          <w:sz w:val="26"/>
          <w:szCs w:val="26"/>
        </w:rPr>
        <w:t>ví dụ như hợp đồng mua bán, hóa đơn thương mại, báo cáo tài chính…</w:t>
      </w:r>
      <w:r w:rsidRPr="00285F7D">
        <w:rPr>
          <w:sz w:val="26"/>
          <w:szCs w:val="26"/>
        </w:rPr>
        <w:t xml:space="preserve">). Trong vụ việc điều </w:t>
      </w:r>
      <w:r w:rsidR="00185BAC" w:rsidRPr="00285F7D">
        <w:rPr>
          <w:sz w:val="26"/>
          <w:szCs w:val="26"/>
        </w:rPr>
        <w:t>này</w:t>
      </w:r>
      <w:r w:rsidRPr="00285F7D">
        <w:rPr>
          <w:sz w:val="26"/>
          <w:szCs w:val="26"/>
        </w:rPr>
        <w:t>, bản trả lời câu hỏi là căn cứ quan trọng để Cơ quan điều tra xác định:</w:t>
      </w:r>
    </w:p>
    <w:p w14:paraId="1D01E739" w14:textId="77777777" w:rsidR="004C5327" w:rsidRPr="00285F7D" w:rsidRDefault="004C5327" w:rsidP="004C5327">
      <w:pPr>
        <w:spacing w:before="120" w:after="120" w:line="288" w:lineRule="auto"/>
        <w:ind w:firstLine="720"/>
        <w:jc w:val="both"/>
        <w:rPr>
          <w:sz w:val="26"/>
          <w:szCs w:val="26"/>
        </w:rPr>
      </w:pPr>
      <w:r w:rsidRPr="00285F7D">
        <w:rPr>
          <w:sz w:val="26"/>
          <w:szCs w:val="26"/>
        </w:rPr>
        <w:t>-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285F7D">
        <w:rPr>
          <w:sz w:val="26"/>
          <w:szCs w:val="26"/>
        </w:rPr>
        <w:t>; và</w:t>
      </w:r>
    </w:p>
    <w:p w14:paraId="6D103C49" w14:textId="77777777" w:rsidR="004C5327" w:rsidRPr="00285F7D" w:rsidRDefault="004C5327" w:rsidP="004C5327">
      <w:pPr>
        <w:spacing w:before="120" w:after="120" w:line="288" w:lineRule="auto"/>
        <w:ind w:firstLine="720"/>
        <w:jc w:val="both"/>
        <w:rPr>
          <w:sz w:val="26"/>
          <w:szCs w:val="26"/>
        </w:rPr>
      </w:pPr>
      <w:r w:rsidRPr="00285F7D">
        <w:rPr>
          <w:sz w:val="26"/>
          <w:szCs w:val="26"/>
        </w:rPr>
        <w:t>- Mối quan hệ nhân quả 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285F7D">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285F7D" w:rsidRDefault="004C5327" w:rsidP="004C5327">
      <w:pPr>
        <w:spacing w:before="120" w:after="120" w:line="288" w:lineRule="auto"/>
        <w:jc w:val="both"/>
        <w:rPr>
          <w:b/>
          <w:sz w:val="26"/>
          <w:szCs w:val="26"/>
        </w:rPr>
      </w:pPr>
      <w:r w:rsidRPr="00285F7D">
        <w:rPr>
          <w:b/>
          <w:sz w:val="26"/>
          <w:szCs w:val="26"/>
        </w:rPr>
        <w:t>A.2</w:t>
      </w:r>
      <w:r w:rsidRPr="00285F7D">
        <w:rPr>
          <w:b/>
          <w:sz w:val="26"/>
          <w:szCs w:val="26"/>
        </w:rPr>
        <w:tab/>
        <w:t>Ngôn ngữ</w:t>
      </w:r>
    </w:p>
    <w:p w14:paraId="066E8519" w14:textId="2B3EC1D7" w:rsidR="004C5327" w:rsidRPr="00285F7D" w:rsidRDefault="004C5327" w:rsidP="004C5327">
      <w:pPr>
        <w:spacing w:before="120" w:after="120" w:line="288" w:lineRule="auto"/>
        <w:ind w:firstLine="720"/>
        <w:jc w:val="both"/>
        <w:rPr>
          <w:sz w:val="26"/>
          <w:szCs w:val="26"/>
        </w:rPr>
      </w:pPr>
      <w:r w:rsidRPr="00285F7D">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4C5327">
      <w:pPr>
        <w:spacing w:before="120" w:after="120" w:line="288" w:lineRule="auto"/>
        <w:jc w:val="both"/>
        <w:rPr>
          <w:b/>
          <w:bCs/>
          <w:sz w:val="26"/>
          <w:szCs w:val="26"/>
        </w:rPr>
      </w:pPr>
      <w:r w:rsidRPr="00285F7D">
        <w:rPr>
          <w:b/>
          <w:bCs/>
          <w:sz w:val="26"/>
          <w:szCs w:val="26"/>
        </w:rPr>
        <w:t>A.3</w:t>
      </w:r>
      <w:r w:rsidRPr="00285F7D">
        <w:rPr>
          <w:b/>
          <w:bCs/>
          <w:sz w:val="26"/>
          <w:szCs w:val="26"/>
        </w:rPr>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w:t>
      </w:r>
      <w:r w:rsidRPr="00285F7D">
        <w:rPr>
          <w:sz w:val="26"/>
          <w:szCs w:val="26"/>
        </w:rPr>
        <w:lastRenderedPageBreak/>
        <w:t>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285F7D" w:rsidRDefault="004C5327" w:rsidP="004C5327">
      <w:pPr>
        <w:spacing w:before="120" w:after="120" w:line="288" w:lineRule="auto"/>
        <w:jc w:val="both"/>
        <w:rPr>
          <w:b/>
          <w:bCs/>
          <w:sz w:val="26"/>
          <w:szCs w:val="26"/>
        </w:rPr>
      </w:pPr>
      <w:r w:rsidRPr="00285F7D">
        <w:rPr>
          <w:b/>
          <w:bCs/>
          <w:sz w:val="26"/>
          <w:szCs w:val="26"/>
        </w:rPr>
        <w:t>A.4</w:t>
      </w:r>
      <w:r w:rsidRPr="00285F7D">
        <w:rPr>
          <w:b/>
          <w:bCs/>
          <w:sz w:val="26"/>
          <w:szCs w:val="26"/>
        </w:rPr>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t>Là thời kỳ Cơ quan điều tra sử dụng để thu thập các thông tin, tài liệu phục vụ cho công tác điều tra.</w:t>
      </w:r>
    </w:p>
    <w:p w14:paraId="2AF1EDE2" w14:textId="77777777" w:rsidR="00CE519E" w:rsidRPr="00750CC7" w:rsidRDefault="00CE519E" w:rsidP="00CE519E">
      <w:pPr>
        <w:spacing w:before="120" w:after="120" w:line="22" w:lineRule="atLeast"/>
        <w:ind w:firstLine="720"/>
        <w:jc w:val="both"/>
        <w:rPr>
          <w:sz w:val="26"/>
          <w:szCs w:val="26"/>
        </w:rPr>
      </w:pPr>
      <w:r w:rsidRPr="00750CC7">
        <w:rPr>
          <w:sz w:val="26"/>
          <w:szCs w:val="26"/>
        </w:rPr>
        <w:t>Thời kỳ điều tra để xác định thiệt hại trong vụ việc này là từ ngày 01 tháng 10 năm 2020 đến ngày 30 tháng 9 năm 2025, cụ thể được chia ra thành các giai đoạn như sau:</w:t>
      </w:r>
    </w:p>
    <w:p w14:paraId="1E3FC15C" w14:textId="77777777" w:rsidR="00CE519E" w:rsidRPr="00750CC7" w:rsidRDefault="00CE519E" w:rsidP="00CE519E">
      <w:pPr>
        <w:spacing w:before="120" w:after="120" w:line="22" w:lineRule="atLeast"/>
        <w:ind w:firstLine="709"/>
        <w:rPr>
          <w:sz w:val="26"/>
          <w:szCs w:val="26"/>
        </w:rPr>
      </w:pPr>
      <w:r w:rsidRPr="00750CC7">
        <w:rPr>
          <w:sz w:val="26"/>
          <w:szCs w:val="26"/>
        </w:rPr>
        <w:tab/>
        <w:t xml:space="preserve">POI: </w:t>
      </w:r>
      <w:r w:rsidRPr="00750CC7">
        <w:rPr>
          <w:sz w:val="26"/>
          <w:szCs w:val="26"/>
        </w:rPr>
        <w:tab/>
      </w:r>
      <w:r w:rsidRPr="00750CC7">
        <w:rPr>
          <w:sz w:val="26"/>
          <w:szCs w:val="26"/>
        </w:rPr>
        <w:tab/>
        <w:t xml:space="preserve">Từ ngày 01 tháng 10 năm 2024 đến ngày 30 tháng 9 năm </w:t>
      </w:r>
      <w:proofErr w:type="gramStart"/>
      <w:r w:rsidRPr="00750CC7">
        <w:rPr>
          <w:sz w:val="26"/>
          <w:szCs w:val="26"/>
        </w:rPr>
        <w:t>2025;</w:t>
      </w:r>
      <w:proofErr w:type="gramEnd"/>
    </w:p>
    <w:p w14:paraId="0EE99A20" w14:textId="77777777" w:rsidR="00CE519E" w:rsidRPr="00750CC7" w:rsidRDefault="00CE519E" w:rsidP="00CE519E">
      <w:pPr>
        <w:spacing w:before="120" w:after="120" w:line="22" w:lineRule="atLeast"/>
        <w:ind w:firstLine="709"/>
        <w:rPr>
          <w:sz w:val="26"/>
          <w:szCs w:val="26"/>
        </w:rPr>
      </w:pPr>
      <w:r w:rsidRPr="00750CC7">
        <w:rPr>
          <w:sz w:val="26"/>
          <w:szCs w:val="26"/>
        </w:rPr>
        <w:tab/>
        <w:t xml:space="preserve">POI-1: </w:t>
      </w:r>
      <w:r w:rsidRPr="00750CC7">
        <w:rPr>
          <w:sz w:val="26"/>
          <w:szCs w:val="26"/>
        </w:rPr>
        <w:tab/>
        <w:t xml:space="preserve">Từ ngày 01 tháng 10 năm 2023 đến ngày 30 tháng 9 năm </w:t>
      </w:r>
      <w:proofErr w:type="gramStart"/>
      <w:r w:rsidRPr="00750CC7">
        <w:rPr>
          <w:sz w:val="26"/>
          <w:szCs w:val="26"/>
        </w:rPr>
        <w:t>2024;</w:t>
      </w:r>
      <w:proofErr w:type="gramEnd"/>
    </w:p>
    <w:p w14:paraId="32CA7DD7" w14:textId="77777777" w:rsidR="00CE519E" w:rsidRPr="00750CC7" w:rsidRDefault="00CE519E" w:rsidP="00CE519E">
      <w:pPr>
        <w:spacing w:before="120" w:after="120" w:line="22" w:lineRule="atLeast"/>
        <w:ind w:firstLine="709"/>
        <w:rPr>
          <w:sz w:val="26"/>
          <w:szCs w:val="26"/>
        </w:rPr>
      </w:pPr>
      <w:r w:rsidRPr="00750CC7">
        <w:rPr>
          <w:sz w:val="26"/>
          <w:szCs w:val="26"/>
        </w:rPr>
        <w:tab/>
        <w:t xml:space="preserve">POI-2: </w:t>
      </w:r>
      <w:r w:rsidRPr="00750CC7">
        <w:rPr>
          <w:sz w:val="26"/>
          <w:szCs w:val="26"/>
        </w:rPr>
        <w:tab/>
        <w:t xml:space="preserve">Từ ngày 01 tháng 10 năm 2022 đến ngày 30 tháng 9 năm </w:t>
      </w:r>
      <w:proofErr w:type="gramStart"/>
      <w:r w:rsidRPr="00750CC7">
        <w:rPr>
          <w:sz w:val="26"/>
          <w:szCs w:val="26"/>
        </w:rPr>
        <w:t>2023;</w:t>
      </w:r>
      <w:proofErr w:type="gramEnd"/>
    </w:p>
    <w:p w14:paraId="1D4A6E22" w14:textId="77777777" w:rsidR="00CE519E" w:rsidRPr="00750CC7" w:rsidRDefault="00CE519E" w:rsidP="00CE519E">
      <w:pPr>
        <w:spacing w:before="120" w:after="120" w:line="22" w:lineRule="atLeast"/>
        <w:ind w:firstLine="709"/>
        <w:rPr>
          <w:sz w:val="26"/>
          <w:szCs w:val="26"/>
        </w:rPr>
      </w:pPr>
      <w:r w:rsidRPr="00750CC7">
        <w:rPr>
          <w:sz w:val="26"/>
          <w:szCs w:val="26"/>
        </w:rPr>
        <w:t xml:space="preserve">POI-3: </w:t>
      </w:r>
      <w:r w:rsidRPr="00750CC7">
        <w:rPr>
          <w:sz w:val="26"/>
          <w:szCs w:val="26"/>
        </w:rPr>
        <w:tab/>
        <w:t xml:space="preserve">Từ ngày 01 tháng 10 năm 2021 đến ngày 30 tháng 9 năm </w:t>
      </w:r>
      <w:proofErr w:type="gramStart"/>
      <w:r w:rsidRPr="00750CC7">
        <w:rPr>
          <w:sz w:val="26"/>
          <w:szCs w:val="26"/>
        </w:rPr>
        <w:t>2022;</w:t>
      </w:r>
      <w:proofErr w:type="gramEnd"/>
    </w:p>
    <w:p w14:paraId="4D07F1EE" w14:textId="74E02FC4" w:rsidR="00C37044" w:rsidRPr="00CE519E" w:rsidRDefault="00CE519E" w:rsidP="00CE519E">
      <w:pPr>
        <w:spacing w:before="120" w:after="120" w:line="22" w:lineRule="atLeast"/>
        <w:ind w:firstLine="709"/>
        <w:rPr>
          <w:sz w:val="26"/>
          <w:szCs w:val="26"/>
        </w:rPr>
      </w:pPr>
      <w:r w:rsidRPr="00750CC7">
        <w:rPr>
          <w:sz w:val="26"/>
          <w:szCs w:val="26"/>
        </w:rPr>
        <w:t xml:space="preserve">POI-4: </w:t>
      </w:r>
      <w:r w:rsidRPr="00750CC7">
        <w:rPr>
          <w:sz w:val="26"/>
          <w:szCs w:val="26"/>
        </w:rPr>
        <w:tab/>
        <w:t>Từ ngày 01 tháng 10 năm 2020 đến ngày 30 tháng 9 năm 2021.</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96098F">
      <w:pPr>
        <w:spacing w:before="60" w:after="60" w:line="312" w:lineRule="auto"/>
        <w:jc w:val="both"/>
        <w:rPr>
          <w:b/>
          <w:bCs/>
          <w:sz w:val="26"/>
          <w:szCs w:val="26"/>
        </w:rPr>
      </w:pPr>
      <w:r w:rsidRPr="00285F7D">
        <w:rPr>
          <w:b/>
          <w:bCs/>
          <w:sz w:val="26"/>
          <w:szCs w:val="26"/>
        </w:rPr>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Đây là đơn vị được sử dụng để thu thập các thông tin, tài liệu trả lời các bản câu hỏi của cơ quan điều tra, cụ thể như sau:</w:t>
      </w:r>
    </w:p>
    <w:p w14:paraId="21F4C772" w14:textId="2AF44DD0" w:rsidR="0096098F" w:rsidRPr="00285F7D" w:rsidRDefault="0096098F" w:rsidP="0096098F">
      <w:pPr>
        <w:spacing w:before="60" w:after="60" w:line="312" w:lineRule="auto"/>
        <w:ind w:firstLine="810"/>
        <w:jc w:val="both"/>
        <w:rPr>
          <w:sz w:val="26"/>
          <w:szCs w:val="26"/>
        </w:rPr>
      </w:pPr>
      <w:r w:rsidRPr="00285F7D">
        <w:rPr>
          <w:sz w:val="26"/>
          <w:szCs w:val="26"/>
        </w:rPr>
        <w:t xml:space="preserve">Đơn vị về lượng:   </w:t>
      </w:r>
      <w:r w:rsidR="00A67500">
        <w:rPr>
          <w:sz w:val="26"/>
          <w:szCs w:val="26"/>
        </w:rPr>
        <w:t>tấn</w:t>
      </w:r>
      <w:r w:rsidRPr="00285F7D">
        <w:rPr>
          <w:sz w:val="26"/>
          <w:szCs w:val="26"/>
        </w:rPr>
        <w:t xml:space="preserve"> </w:t>
      </w:r>
      <w:r w:rsidR="001C4016">
        <w:rPr>
          <w:rStyle w:val="FootnoteReference"/>
          <w:szCs w:val="26"/>
        </w:rPr>
        <w:footnoteReference w:id="3"/>
      </w:r>
      <w:r w:rsidRPr="00285F7D">
        <w:rPr>
          <w:sz w:val="26"/>
          <w:szCs w:val="26"/>
        </w:rPr>
        <w:t>;</w:t>
      </w:r>
    </w:p>
    <w:p w14:paraId="46941204" w14:textId="77777777" w:rsidR="0096098F" w:rsidRPr="00285F7D" w:rsidRDefault="0096098F" w:rsidP="0096098F">
      <w:pPr>
        <w:spacing w:before="60" w:after="60" w:line="312" w:lineRule="auto"/>
        <w:ind w:firstLine="810"/>
        <w:jc w:val="both"/>
        <w:rPr>
          <w:sz w:val="26"/>
          <w:szCs w:val="26"/>
        </w:rPr>
      </w:pPr>
      <w:r w:rsidRPr="00285F7D">
        <w:rPr>
          <w:sz w:val="26"/>
          <w:szCs w:val="26"/>
        </w:rPr>
        <w:t>Đơn vị về giá trị:   triệu VND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bên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Bên này trực tiếp hoặc gián tiếp kiểm soát bên </w:t>
      </w:r>
      <w:proofErr w:type="gramStart"/>
      <w:r w:rsidRPr="008900D2">
        <w:rPr>
          <w:sz w:val="26"/>
          <w:szCs w:val="26"/>
        </w:rPr>
        <w:t>kia;</w:t>
      </w:r>
      <w:proofErr w:type="gramEnd"/>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Cả hai bên đều trực tiếp hoặc gián tiếp bị kiểm soát bởi một bên thứ </w:t>
      </w:r>
      <w:proofErr w:type="gramStart"/>
      <w:r w:rsidRPr="008900D2">
        <w:rPr>
          <w:sz w:val="26"/>
          <w:szCs w:val="26"/>
        </w:rPr>
        <w:t>ba;</w:t>
      </w:r>
      <w:proofErr w:type="gramEnd"/>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8900D2">
        <w:rPr>
          <w:sz w:val="26"/>
          <w:szCs w:val="26"/>
        </w:rPr>
        <w:t>lại;</w:t>
      </w:r>
      <w:proofErr w:type="gramEnd"/>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Công ty với người quản lý, thành viên Ban kiểm soát của công ty đó hoặc với </w:t>
      </w:r>
      <w:r w:rsidRPr="008900D2">
        <w:rPr>
          <w:sz w:val="26"/>
          <w:szCs w:val="26"/>
        </w:rPr>
        <w:lastRenderedPageBreak/>
        <w:t xml:space="preserve">công ty, tổ chức có thẩm quyền bổ nhiệm những người đó và ngược </w:t>
      </w:r>
      <w:proofErr w:type="gramStart"/>
      <w:r w:rsidRPr="008900D2">
        <w:rPr>
          <w:sz w:val="26"/>
          <w:szCs w:val="26"/>
        </w:rPr>
        <w:t>lại;</w:t>
      </w:r>
      <w:proofErr w:type="gramEnd"/>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Công ty với tổ chức, cá nhân sở hữu từ 5% vốn điều lệ hoặc vốn cổ phần có quyền biểu quyết trở lên tại công ty đó và ngược </w:t>
      </w:r>
      <w:proofErr w:type="gramStart"/>
      <w:r w:rsidRPr="008900D2">
        <w:rPr>
          <w:sz w:val="26"/>
          <w:szCs w:val="26"/>
        </w:rPr>
        <w:t>lại;</w:t>
      </w:r>
      <w:proofErr w:type="gramEnd"/>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8900D2">
        <w:rPr>
          <w:sz w:val="26"/>
          <w:szCs w:val="26"/>
        </w:rPr>
        <w:t>này;</w:t>
      </w:r>
      <w:proofErr w:type="gramEnd"/>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đ) Cá nhân được ủy quyền đại diện cho tổ chức, cá nhân quy định tại các điểm a, b, c và d khoản </w:t>
      </w:r>
      <w:proofErr w:type="gramStart"/>
      <w:r w:rsidRPr="008900D2">
        <w:rPr>
          <w:sz w:val="26"/>
          <w:szCs w:val="26"/>
        </w:rPr>
        <w:t>này;</w:t>
      </w:r>
      <w:proofErr w:type="gramEnd"/>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46A0208D" w14:textId="7ACCDEA1"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w:t>
      </w:r>
      <w:r w:rsidR="005839D5" w:rsidRPr="005839D5">
        <w:rPr>
          <w:sz w:val="26"/>
          <w:szCs w:val="26"/>
        </w:rPr>
        <w:t xml:space="preserve">Điều 11 Thông tư 26/2025/TT-BCT </w:t>
      </w:r>
      <w:r w:rsidRPr="00FB2C71">
        <w:rPr>
          <w:sz w:val="26"/>
          <w:szCs w:val="26"/>
        </w:rPr>
        <w:t xml:space="preserve">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Các bên yêu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(a) Chỉ rõ thông tin nào được yêu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(b) Nêu lý do yêu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5A4A7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5839D5" w:rsidRDefault="0096098F" w:rsidP="005839D5">
      <w:pPr>
        <w:pStyle w:val="Heading5"/>
        <w:spacing w:before="60" w:after="60" w:line="312" w:lineRule="auto"/>
        <w:ind w:firstLine="720"/>
        <w:jc w:val="both"/>
        <w:rPr>
          <w:b/>
          <w:bCs/>
          <w:color w:val="auto"/>
          <w:sz w:val="26"/>
          <w:szCs w:val="26"/>
        </w:rPr>
      </w:pPr>
      <w:r w:rsidRPr="005839D5">
        <w:rPr>
          <w:b/>
          <w:bCs/>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5839D5">
        <w:rPr>
          <w:b/>
          <w:bCs/>
          <w:color w:val="auto"/>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Phụ lục </w:t>
      </w:r>
      <w:r>
        <w:rPr>
          <w:bCs/>
          <w:iCs/>
          <w:sz w:val="26"/>
          <w:szCs w:val="26"/>
        </w:rPr>
        <w:t>2</w:t>
      </w:r>
      <w:r w:rsidRPr="00F8366D">
        <w:rPr>
          <w:bCs/>
          <w:iCs/>
          <w:sz w:val="26"/>
          <w:szCs w:val="26"/>
        </w:rPr>
        <w:t xml:space="preserve"> và tài liệu đính kèm bản câu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Phường Cửa Nam</w:t>
      </w:r>
      <w:r w:rsidRPr="0030185C">
        <w:rPr>
          <w:bCs/>
          <w:iCs/>
          <w:sz w:val="26"/>
          <w:szCs w:val="26"/>
        </w:rPr>
        <w:t>, Hà Nội</w:t>
      </w:r>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2"/>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pPr>
      <w:bookmarkStart w:id="3" w:name="_Toc447196163"/>
      <w:r w:rsidRPr="00285F7D">
        <w:rPr>
          <w:sz w:val="24"/>
          <w:szCs w:val="24"/>
        </w:rPr>
        <w:br w:type="page"/>
      </w:r>
      <w:bookmarkStart w:id="4" w:name="_Hlk24719244"/>
      <w:bookmarkStart w:id="5" w:name="_Hlk24719231"/>
      <w:bookmarkEnd w:id="3"/>
      <w:r w:rsidRPr="00285F7D">
        <w:lastRenderedPageBreak/>
        <w:t>MỤC B - THÔNG TIN CHUNG VỀ CÔNG TY</w:t>
      </w:r>
    </w:p>
    <w:p w14:paraId="7CDFE203" w14:textId="77777777" w:rsidR="005A4A7F" w:rsidRPr="00285F7D" w:rsidRDefault="005A4A7F" w:rsidP="004C5327">
      <w:pPr>
        <w:pStyle w:val="DucHeading1"/>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proofErr w:type="gramStart"/>
      <w:r w:rsidRPr="006C4A5D">
        <w:rPr>
          <w:sz w:val="26"/>
          <w:szCs w:val="26"/>
          <w:lang w:val="fr-FR"/>
        </w:rPr>
        <w:t>E-mail:</w:t>
      </w:r>
      <w:proofErr w:type="gramEnd"/>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3C9F54A8" w14:textId="77777777" w:rsidR="004C5327" w:rsidRPr="006C4A5D" w:rsidRDefault="004C5327" w:rsidP="004C5327">
      <w:pPr>
        <w:pStyle w:val="Text2"/>
        <w:tabs>
          <w:tab w:val="clear" w:pos="2302"/>
        </w:tabs>
        <w:spacing w:after="0"/>
        <w:ind w:firstLine="720"/>
        <w:rPr>
          <w:sz w:val="26"/>
          <w:szCs w:val="26"/>
          <w:lang w:val="fr-FR"/>
        </w:rPr>
      </w:pPr>
      <w:proofErr w:type="gramStart"/>
      <w:r w:rsidRPr="006C4A5D">
        <w:rPr>
          <w:sz w:val="26"/>
          <w:szCs w:val="26"/>
          <w:lang w:val="fr-FR"/>
        </w:rPr>
        <w:t>Email:</w:t>
      </w:r>
      <w:proofErr w:type="gramEnd"/>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4C5327">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B.2     Cá nhân, tổ chức kiểm soát hoạt động của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Đề nghị cung cấp thông tin, về cá nhân tổ chức là (i) người nắm giữ trên 5% (</w:t>
      </w:r>
      <w:r w:rsidRPr="00DC3CEE">
        <w:rPr>
          <w:i/>
          <w:iCs/>
          <w:color w:val="000000"/>
          <w:spacing w:val="3"/>
          <w:sz w:val="26"/>
          <w:szCs w:val="26"/>
          <w:lang w:val="fr-FR"/>
        </w:rPr>
        <w:t>năm phần trăm</w:t>
      </w:r>
      <w:r w:rsidRPr="00DC3CEE">
        <w:rPr>
          <w:color w:val="000000"/>
          <w:spacing w:val="3"/>
          <w:sz w:val="26"/>
          <w:szCs w:val="26"/>
          <w:lang w:val="fr-FR"/>
        </w:rPr>
        <w:t xml:space="preserve">) cổ phần của Công </w:t>
      </w:r>
      <w:proofErr w:type="gramStart"/>
      <w:r w:rsidRPr="00DC3CEE">
        <w:rPr>
          <w:color w:val="000000"/>
          <w:spacing w:val="3"/>
          <w:sz w:val="26"/>
          <w:szCs w:val="26"/>
          <w:lang w:val="fr-FR"/>
        </w:rPr>
        <w:t>ty;</w:t>
      </w:r>
      <w:proofErr w:type="gramEnd"/>
      <w:r w:rsidRPr="00DC3CEE">
        <w:rPr>
          <w:color w:val="000000"/>
          <w:spacing w:val="3"/>
          <w:sz w:val="26"/>
          <w:szCs w:val="26"/>
          <w:lang w:val="fr-FR"/>
        </w:rPr>
        <w:t xml:space="preserve"> và/hoặc (ii) là người thực tế có quyền điều hành và/hoặc có vai trò tác động tới hoạt động sản xuất, kinh doanh của Công ty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4C5327">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F4077C">
      <w:pPr>
        <w:pStyle w:val="Text2"/>
        <w:tabs>
          <w:tab w:val="clear" w:pos="2302"/>
        </w:tabs>
        <w:spacing w:after="0"/>
        <w:ind w:firstLine="720"/>
        <w:rPr>
          <w:sz w:val="26"/>
          <w:szCs w:val="26"/>
          <w:lang w:val="vi-VN"/>
        </w:rPr>
      </w:pPr>
      <w:r w:rsidRPr="00DC3CEE">
        <w:rPr>
          <w:sz w:val="26"/>
          <w:szCs w:val="26"/>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lastRenderedPageBreak/>
        <w:t>Tên Người phụ trách:</w:t>
      </w:r>
    </w:p>
    <w:p w14:paraId="1AA6A653" w14:textId="77777777" w:rsidR="004C5327" w:rsidRPr="00DC3CEE" w:rsidRDefault="004C5327" w:rsidP="004C5327">
      <w:pPr>
        <w:pStyle w:val="Text2"/>
        <w:tabs>
          <w:tab w:val="clear" w:pos="2302"/>
          <w:tab w:val="left" w:pos="2835"/>
        </w:tabs>
        <w:spacing w:after="0"/>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trang web:</w:t>
      </w:r>
    </w:p>
    <w:p w14:paraId="6FF0AC0D" w14:textId="7E7A49F3" w:rsidR="008F1199" w:rsidRPr="008F1199" w:rsidRDefault="008F1199" w:rsidP="008F1199">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sidRPr="008F1199">
        <w:rPr>
          <w:b/>
          <w:bCs/>
          <w:color w:val="000000"/>
          <w:spacing w:val="1"/>
          <w:sz w:val="26"/>
          <w:szCs w:val="26"/>
        </w:rPr>
        <w:t>4</w:t>
      </w:r>
      <w:r w:rsidRPr="00DC3CEE">
        <w:rPr>
          <w:b/>
          <w:bCs/>
          <w:color w:val="000000"/>
          <w:spacing w:val="1"/>
          <w:sz w:val="26"/>
          <w:szCs w:val="26"/>
          <w:lang w:val="vi-VN"/>
        </w:rPr>
        <w:t xml:space="preserve">     </w:t>
      </w:r>
      <w:r w:rsidRPr="008F1199">
        <w:rPr>
          <w:b/>
          <w:bCs/>
          <w:color w:val="000000"/>
          <w:spacing w:val="1"/>
          <w:sz w:val="26"/>
          <w:szCs w:val="26"/>
        </w:rPr>
        <w:t>Mô tả hàng hóa t</w:t>
      </w:r>
      <w:r>
        <w:rPr>
          <w:b/>
          <w:bCs/>
          <w:color w:val="000000"/>
          <w:spacing w:val="1"/>
          <w:sz w:val="26"/>
          <w:szCs w:val="26"/>
        </w:rPr>
        <w:t>ương tự sản xuất trong nước</w:t>
      </w:r>
    </w:p>
    <w:p w14:paraId="5B135B71" w14:textId="77777777" w:rsidR="005839D5" w:rsidRPr="005839D5" w:rsidRDefault="005839D5" w:rsidP="005839D5">
      <w:pPr>
        <w:pStyle w:val="Text2"/>
        <w:tabs>
          <w:tab w:val="left" w:pos="2835"/>
        </w:tabs>
        <w:spacing w:before="120" w:after="120"/>
        <w:ind w:firstLine="720"/>
        <w:rPr>
          <w:sz w:val="26"/>
          <w:szCs w:val="26"/>
          <w:lang w:val="en-US"/>
        </w:rPr>
      </w:pPr>
      <w:r w:rsidRPr="005839D5">
        <w:rPr>
          <w:sz w:val="26"/>
          <w:szCs w:val="26"/>
          <w:lang w:val="en-US"/>
        </w:rPr>
        <w:t>Tên thông thường: Sợi dài làm từ polyester, sợi POY, sợi DTY, sợi FDY, sợi dún polyester, sợi polyester được định hướng một phần, sợi polyester được định hướng toàn phần.</w:t>
      </w:r>
    </w:p>
    <w:p w14:paraId="10A7E993" w14:textId="77777777" w:rsidR="005839D5" w:rsidRPr="005839D5" w:rsidRDefault="005839D5" w:rsidP="005839D5">
      <w:pPr>
        <w:pStyle w:val="Text2"/>
        <w:tabs>
          <w:tab w:val="left" w:pos="2835"/>
        </w:tabs>
        <w:spacing w:before="120" w:after="120"/>
        <w:ind w:firstLine="720"/>
        <w:rPr>
          <w:sz w:val="26"/>
          <w:szCs w:val="26"/>
          <w:lang w:val="en-US"/>
        </w:rPr>
      </w:pPr>
      <w:r w:rsidRPr="005839D5">
        <w:rPr>
          <w:sz w:val="26"/>
          <w:szCs w:val="26"/>
          <w:lang w:val="en-US"/>
        </w:rPr>
        <w:t>Mô tả hàng hóa: Hàng hóa thuộc đối tượng rà soát là các sản phẩm sợi dài làm từ polyester, bao gồm các nhóm sợi chính sau: sợi polyester định hướng một phần (polyester partially oriented yarn - POY), sợi dún polyester (polyester drawn textured yarn - DTY) và sợi polyester được định hướng toàn phần (polyester fully drawn yarn - FDY).</w:t>
      </w:r>
    </w:p>
    <w:p w14:paraId="14B878FB" w14:textId="77777777" w:rsidR="005839D5" w:rsidRPr="005839D5" w:rsidRDefault="005839D5" w:rsidP="005839D5">
      <w:pPr>
        <w:pStyle w:val="Text2"/>
        <w:tabs>
          <w:tab w:val="left" w:pos="2835"/>
        </w:tabs>
        <w:spacing w:before="120" w:after="120"/>
        <w:ind w:firstLine="720"/>
        <w:rPr>
          <w:sz w:val="26"/>
          <w:szCs w:val="26"/>
          <w:lang w:val="en-US"/>
        </w:rPr>
      </w:pPr>
      <w:r w:rsidRPr="005839D5">
        <w:rPr>
          <w:sz w:val="26"/>
          <w:szCs w:val="26"/>
          <w:lang w:val="en-US"/>
        </w:rPr>
        <w:t>Mã HS của hàng hóa bị điều tra (để tham khảo): 5402.33.10, 5402.33.90, 5402.46.10, 5402.46.90, 5402.47.10 và 5402.47.90.</w:t>
      </w:r>
    </w:p>
    <w:p w14:paraId="04060117" w14:textId="04691E15" w:rsidR="005839D5" w:rsidRPr="005839D5" w:rsidRDefault="005839D5" w:rsidP="005839D5">
      <w:pPr>
        <w:pStyle w:val="Text2"/>
        <w:tabs>
          <w:tab w:val="left" w:pos="2835"/>
        </w:tabs>
        <w:spacing w:before="120" w:after="120"/>
        <w:ind w:firstLine="720"/>
        <w:rPr>
          <w:sz w:val="26"/>
          <w:szCs w:val="26"/>
          <w:lang w:val="en-US"/>
        </w:rPr>
      </w:pPr>
      <w:r w:rsidRPr="005839D5">
        <w:rPr>
          <w:sz w:val="26"/>
          <w:szCs w:val="26"/>
          <w:lang w:val="en-US"/>
        </w:rPr>
        <w:t xml:space="preserve">(Chi tiết về hàng hóa tương tự sản xuất trong nước và hàng hóa bị điều tra đề nghị tham khảo mục 3 Thông báo ban hành kèm theo Quyết định số </w:t>
      </w:r>
      <w:r w:rsidR="00EA704A">
        <w:rPr>
          <w:sz w:val="26"/>
          <w:szCs w:val="26"/>
          <w:lang w:val="en-US"/>
        </w:rPr>
        <w:t>3013</w:t>
      </w:r>
      <w:r w:rsidRPr="005839D5">
        <w:rPr>
          <w:sz w:val="26"/>
          <w:szCs w:val="26"/>
          <w:lang w:val="en-US"/>
        </w:rPr>
        <w:t xml:space="preserve">/QĐ-BCT) </w:t>
      </w:r>
    </w:p>
    <w:p w14:paraId="14A010E2" w14:textId="756482E7" w:rsidR="00285F7D" w:rsidRPr="006C4A5D" w:rsidRDefault="005839D5" w:rsidP="005839D5">
      <w:pPr>
        <w:pStyle w:val="Text2"/>
        <w:tabs>
          <w:tab w:val="clear" w:pos="2302"/>
          <w:tab w:val="left" w:pos="2835"/>
        </w:tabs>
        <w:spacing w:before="120" w:after="120"/>
        <w:ind w:firstLine="720"/>
        <w:rPr>
          <w:sz w:val="26"/>
          <w:szCs w:val="26"/>
          <w:lang w:val="en-US"/>
        </w:rPr>
      </w:pPr>
      <w:r w:rsidRPr="005839D5">
        <w:rPr>
          <w:sz w:val="26"/>
          <w:szCs w:val="26"/>
          <w:lang w:val="en-US"/>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p w14:paraId="79E00314" w14:textId="63F55BCD"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B.</w:t>
      </w:r>
      <w:r w:rsidR="00FF470D">
        <w:rPr>
          <w:b/>
          <w:bCs/>
          <w:color w:val="000000"/>
          <w:spacing w:val="1"/>
          <w:sz w:val="26"/>
          <w:szCs w:val="26"/>
        </w:rPr>
        <w:t>5</w:t>
      </w:r>
      <w:r w:rsidRPr="006C4A5D">
        <w:rPr>
          <w:b/>
          <w:bCs/>
          <w:color w:val="000000"/>
          <w:spacing w:val="1"/>
          <w:sz w:val="26"/>
          <w:szCs w:val="26"/>
        </w:rPr>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6"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a) Bên này trực tiếp hoặc gián tiếp kiểm soát bên </w:t>
      </w:r>
      <w:proofErr w:type="gramStart"/>
      <w:r w:rsidRPr="004B3EF8">
        <w:rPr>
          <w:color w:val="000000"/>
          <w:spacing w:val="-5"/>
          <w:sz w:val="26"/>
          <w:szCs w:val="26"/>
        </w:rPr>
        <w:t>kia;</w:t>
      </w:r>
      <w:proofErr w:type="gramEnd"/>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b) Cả hai bên đều trực tiếp hoặc gián tiếp bị kiểm soát bởi một bên thứ </w:t>
      </w:r>
      <w:proofErr w:type="gramStart"/>
      <w:r w:rsidRPr="004B3EF8">
        <w:rPr>
          <w:color w:val="000000"/>
          <w:spacing w:val="-5"/>
          <w:sz w:val="26"/>
          <w:szCs w:val="26"/>
        </w:rPr>
        <w:t>ba;</w:t>
      </w:r>
      <w:proofErr w:type="gramEnd"/>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c) Cả hai bên cùng trực tiếp hoặc gián tiếp kiểm soát bên thứ ba.</w:t>
      </w:r>
    </w:p>
    <w:bookmarkEnd w:id="6"/>
    <w:p w14:paraId="70B17E73" w14:textId="796EA912"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B.</w:t>
      </w:r>
      <w:r w:rsidR="00FF470D">
        <w:rPr>
          <w:b/>
          <w:bCs/>
          <w:color w:val="000000"/>
          <w:spacing w:val="3"/>
          <w:sz w:val="26"/>
          <w:szCs w:val="26"/>
        </w:rPr>
        <w:t>6</w:t>
      </w:r>
      <w:r w:rsidRPr="006C4A5D">
        <w:rPr>
          <w:b/>
          <w:bCs/>
          <w:color w:val="000000"/>
          <w:spacing w:val="3"/>
          <w:sz w:val="26"/>
          <w:szCs w:val="26"/>
        </w:rPr>
        <w:t xml:space="preserve">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lastRenderedPageBreak/>
        <w:t>Đề nghị mô tả tất cả các hàng hóa bao gồm hàng hóa tương tự và hàng hóa khác được sản xuất và/hoặc bán bởi Công ty, đồng thời đánh dấu hoa thị (“*”) vào</w:t>
      </w:r>
      <w:r w:rsidR="00B825B7">
        <w:rPr>
          <w:color w:val="000000"/>
          <w:spacing w:val="-4"/>
          <w:sz w:val="26"/>
          <w:szCs w:val="26"/>
        </w:rPr>
        <w:t xml:space="preserve"> các ô</w:t>
      </w:r>
      <w:r w:rsidR="00CD4E0C">
        <w:rPr>
          <w:color w:val="000000"/>
          <w:spacing w:val="-4"/>
          <w:sz w:val="26"/>
          <w:szCs w:val="26"/>
        </w:rPr>
        <w:t xml:space="preserve"> </w:t>
      </w:r>
      <w:r w:rsidR="00421377">
        <w:rPr>
          <w:color w:val="000000"/>
          <w:spacing w:val="-4"/>
          <w:sz w:val="26"/>
          <w:szCs w:val="26"/>
        </w:rPr>
        <w:t>tương ứng</w:t>
      </w:r>
      <w:r w:rsidR="00CD4E0C">
        <w:rPr>
          <w:color w:val="000000"/>
          <w:spacing w:val="-4"/>
          <w:sz w:val="26"/>
          <w:szCs w:val="26"/>
        </w:rPr>
        <w:t xml:space="preserve"> để phân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tương tự hoặc </w:t>
      </w:r>
      <w:r w:rsidR="00421377">
        <w:rPr>
          <w:color w:val="000000"/>
          <w:spacing w:val="-4"/>
          <w:sz w:val="26"/>
          <w:szCs w:val="26"/>
        </w:rPr>
        <w:t xml:space="preserve">(2) </w:t>
      </w:r>
      <w:r w:rsidRPr="007D2B42">
        <w:rPr>
          <w:color w:val="000000"/>
          <w:spacing w:val="-4"/>
          <w:sz w:val="26"/>
          <w:szCs w:val="26"/>
        </w:rPr>
        <w:t xml:space="preserve">hàng hóa được sử dụng là nguyên liệu đầu vào để sản xuất hàng hóa tương tự hoặc </w:t>
      </w:r>
      <w:r w:rsidR="00421377">
        <w:rPr>
          <w:color w:val="000000"/>
          <w:spacing w:val="-4"/>
          <w:sz w:val="26"/>
          <w:szCs w:val="26"/>
        </w:rPr>
        <w:t xml:space="preserve">(3) </w:t>
      </w:r>
      <w:r w:rsidRPr="007D2B42">
        <w:rPr>
          <w:color w:val="000000"/>
          <w:spacing w:val="-4"/>
          <w:sz w:val="26"/>
          <w:szCs w:val="26"/>
        </w:rPr>
        <w:t>hàng hóa sử dụng hàng hóa tương tự là nguyên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715D894"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w:t>
      </w:r>
      <w:r w:rsidR="00FF470D">
        <w:rPr>
          <w:b/>
          <w:bCs/>
          <w:color w:val="000000"/>
          <w:spacing w:val="1"/>
          <w:sz w:val="26"/>
          <w:szCs w:val="26"/>
        </w:rPr>
        <w:t>7</w:t>
      </w:r>
      <w:r w:rsidRPr="000310E5">
        <w:rPr>
          <w:b/>
          <w:bCs/>
          <w:color w:val="000000"/>
          <w:spacing w:val="1"/>
          <w:sz w:val="26"/>
          <w:szCs w:val="26"/>
        </w:rPr>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4B110F0C"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sidR="005839D5">
        <w:rPr>
          <w:color w:val="000000"/>
          <w:spacing w:val="-2"/>
          <w:sz w:val="26"/>
          <w:szCs w:val="26"/>
        </w:rPr>
        <w:t>04</w:t>
      </w:r>
      <w:r>
        <w:rPr>
          <w:color w:val="000000"/>
          <w:spacing w:val="-2"/>
          <w:sz w:val="26"/>
          <w:szCs w:val="26"/>
        </w:rPr>
        <w:t xml:space="preserve"> (</w:t>
      </w:r>
      <w:r w:rsidR="005839D5">
        <w:rPr>
          <w:color w:val="000000"/>
          <w:spacing w:val="-2"/>
          <w:sz w:val="26"/>
          <w:szCs w:val="26"/>
        </w:rPr>
        <w:t>bốn</w:t>
      </w:r>
      <w:r>
        <w:rPr>
          <w:color w:val="000000"/>
          <w:spacing w:val="-2"/>
          <w:sz w:val="26"/>
          <w:szCs w:val="26"/>
        </w:rPr>
        <w:t>)</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proofErr w:type="gramStart"/>
      <w:r w:rsidRPr="009D2160">
        <w:rPr>
          <w:color w:val="000000"/>
          <w:spacing w:val="1"/>
          <w:sz w:val="26"/>
          <w:szCs w:val="26"/>
        </w:rPr>
        <w:t>);</w:t>
      </w:r>
      <w:proofErr w:type="gramEnd"/>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9D2160">
        <w:rPr>
          <w:color w:val="000000"/>
          <w:spacing w:val="1"/>
          <w:sz w:val="26"/>
          <w:szCs w:val="26"/>
        </w:rPr>
        <w:t>tra;</w:t>
      </w:r>
      <w:proofErr w:type="gramEnd"/>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9D2160">
        <w:rPr>
          <w:color w:val="000000"/>
          <w:spacing w:val="1"/>
          <w:sz w:val="26"/>
          <w:szCs w:val="26"/>
        </w:rPr>
        <w:t>ương</w:t>
      </w:r>
      <w:r>
        <w:rPr>
          <w:color w:val="000000"/>
          <w:spacing w:val="1"/>
          <w:sz w:val="26"/>
          <w:szCs w:val="26"/>
        </w:rPr>
        <w:t>;</w:t>
      </w:r>
      <w:proofErr w:type="gramEnd"/>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lastRenderedPageBreak/>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78ADEB4C" w14:textId="63BF80E2" w:rsidR="00285F7D" w:rsidRPr="00285F7D" w:rsidRDefault="00285F7D" w:rsidP="00285F7D">
      <w:pPr>
        <w:shd w:val="clear" w:color="auto" w:fill="FFFFFF"/>
        <w:spacing w:before="120" w:after="120" w:line="312" w:lineRule="auto"/>
        <w:jc w:val="both"/>
        <w:rPr>
          <w:b/>
          <w:bCs/>
          <w:color w:val="000000"/>
          <w:spacing w:val="1"/>
          <w:sz w:val="26"/>
          <w:szCs w:val="26"/>
        </w:rPr>
      </w:pPr>
      <w:r w:rsidRPr="00285F7D">
        <w:rPr>
          <w:b/>
          <w:bCs/>
          <w:color w:val="000000"/>
          <w:spacing w:val="1"/>
          <w:sz w:val="26"/>
          <w:szCs w:val="26"/>
        </w:rPr>
        <w:t>B.</w:t>
      </w:r>
      <w:r w:rsidR="00FF470D">
        <w:rPr>
          <w:b/>
          <w:bCs/>
          <w:color w:val="000000"/>
          <w:spacing w:val="1"/>
          <w:sz w:val="26"/>
          <w:szCs w:val="26"/>
        </w:rPr>
        <w:t>8</w:t>
      </w:r>
      <w:r w:rsidRPr="00285F7D">
        <w:rPr>
          <w:b/>
          <w:bCs/>
          <w:color w:val="000000"/>
          <w:spacing w:val="1"/>
          <w:sz w:val="26"/>
          <w:szCs w:val="26"/>
        </w:rPr>
        <w:t xml:space="preserve">      Các nội dung khác</w:t>
      </w:r>
    </w:p>
    <w:p w14:paraId="4616CCC0" w14:textId="4328BB2B" w:rsidR="00285F7D" w:rsidRDefault="00285F7D" w:rsidP="00285F7D">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Đề nghị cung cấp các thông tin được liệt kê theo mẫu tại file excel Bản câu hỏi dành cho bên liên kết thương mại đính kèm, bao gồm thông tin chung, về hàng hóa sản xuất, kinh doanh của công ty, lượng mua, dữ liệu về nhập xuất tồn kho hàng hóa liên quan, doanh thu, bán hàng, lợi nhuận, lao động….</w:t>
      </w:r>
    </w:p>
    <w:p w14:paraId="1718D32B" w14:textId="265C739F" w:rsidR="004F0790" w:rsidRPr="00F07A46" w:rsidRDefault="004F0790" w:rsidP="004F0790">
      <w:pPr>
        <w:shd w:val="clear" w:color="auto" w:fill="FFFFFF"/>
        <w:spacing w:before="120" w:after="120" w:line="22" w:lineRule="atLeast"/>
        <w:ind w:firstLine="720"/>
        <w:jc w:val="both"/>
        <w:rPr>
          <w:b/>
          <w:bCs/>
          <w:i/>
          <w:iCs/>
          <w:sz w:val="26"/>
          <w:szCs w:val="26"/>
        </w:rPr>
      </w:pPr>
      <w:r w:rsidRPr="00F07A46">
        <w:rPr>
          <w:b/>
          <w:bCs/>
          <w:i/>
          <w:iCs/>
          <w:sz w:val="26"/>
          <w:szCs w:val="26"/>
        </w:rPr>
        <w:t>Lưu ý: tất cả các số liệu về tồn kho, doanh thu, lượng bán, chi phí sản xuất, lợi nhuận tại các bảng này đều phải tách riêng cho từng loại sợi nguyên sinh và sợi tái chế.</w:t>
      </w:r>
    </w:p>
    <w:p w14:paraId="34C4AEBB" w14:textId="77777777" w:rsidR="004F0790" w:rsidRPr="009D2160" w:rsidRDefault="004F0790" w:rsidP="00285F7D">
      <w:pPr>
        <w:shd w:val="clear" w:color="auto" w:fill="FFFFFF"/>
        <w:spacing w:before="120" w:after="120" w:line="312" w:lineRule="auto"/>
        <w:ind w:right="91" w:firstLine="720"/>
        <w:jc w:val="both"/>
        <w:rPr>
          <w:color w:val="000000"/>
          <w:spacing w:val="1"/>
          <w:sz w:val="26"/>
          <w:szCs w:val="26"/>
        </w:rPr>
      </w:pPr>
    </w:p>
    <w:p w14:paraId="1F482FE6" w14:textId="77777777" w:rsidR="004C5327" w:rsidRPr="009D2160" w:rsidRDefault="004C5327" w:rsidP="004C5327">
      <w:pPr>
        <w:pStyle w:val="DucHeading1"/>
        <w:rPr>
          <w:color w:val="000000"/>
          <w:spacing w:val="1"/>
          <w:szCs w:val="26"/>
        </w:rPr>
      </w:pPr>
    </w:p>
    <w:bookmarkEnd w:id="4"/>
    <w:bookmarkEnd w:id="5"/>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7" w:name="_Hlk140483384"/>
    </w:p>
    <w:p w14:paraId="0A0365C9" w14:textId="0148CD52" w:rsidR="00D82FEF" w:rsidRPr="00285F7D" w:rsidRDefault="00D82FEF" w:rsidP="00742DC9">
      <w:pPr>
        <w:shd w:val="clear" w:color="auto" w:fill="FFFFFF"/>
        <w:spacing w:before="120" w:after="120" w:line="312" w:lineRule="auto"/>
        <w:jc w:val="center"/>
        <w:rPr>
          <w:b/>
          <w:bCs/>
          <w:sz w:val="26"/>
          <w:szCs w:val="26"/>
          <w:lang w:val="vi-VN"/>
        </w:rPr>
      </w:pPr>
      <w:bookmarkStart w:id="8" w:name="_Toc447196173"/>
      <w:bookmarkEnd w:id="7"/>
      <w:r w:rsidRPr="00285F7D">
        <w:rPr>
          <w:b/>
          <w:bCs/>
          <w:sz w:val="26"/>
          <w:szCs w:val="26"/>
          <w:lang w:val="vi-VN"/>
        </w:rPr>
        <w:lastRenderedPageBreak/>
        <w:t>CAM KẾT VỀ SỰ CHÍNH XÁC CỦA THÔNG TIN ĐƯỢC CUNG CẤP</w:t>
      </w:r>
      <w:bookmarkEnd w:id="8"/>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9"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9"/>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77777777" w:rsidR="00D82FEF" w:rsidRPr="00285F7D" w:rsidRDefault="00D82FEF" w:rsidP="00D82FEF">
      <w:pPr>
        <w:pStyle w:val="DucHeading1"/>
        <w:rPr>
          <w:lang w:val="vi-VN"/>
        </w:rPr>
      </w:pPr>
      <w:bookmarkStart w:id="10" w:name="_Toc150943449"/>
      <w:r w:rsidRPr="00285F7D">
        <w:rPr>
          <w:lang w:val="vi-VN"/>
        </w:rPr>
        <w:br w:type="page"/>
      </w:r>
      <w:bookmarkStart w:id="11" w:name="_Toc447196174"/>
      <w:r w:rsidRPr="00285F7D">
        <w:rPr>
          <w:lang w:val="vi-VN"/>
        </w:rPr>
        <w:lastRenderedPageBreak/>
        <w:t xml:space="preserve">PHỤ LỤC 1 - </w:t>
      </w:r>
      <w:bookmarkEnd w:id="10"/>
      <w:r w:rsidRPr="00285F7D">
        <w:rPr>
          <w:lang w:val="vi-VN"/>
        </w:rPr>
        <w:t xml:space="preserve">XÁC NHẬN VỀ NHẬP KHẨU HÀNG HÓA </w:t>
      </w:r>
      <w:bookmarkEnd w:id="11"/>
      <w:r w:rsidRPr="00285F7D">
        <w:rPr>
          <w:lang w:val="vi-VN"/>
        </w:rPr>
        <w:t>TƯƠNG TỰ</w:t>
      </w: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285F7D" w:rsidRDefault="00D82FEF" w:rsidP="00D82FEF">
      <w:pPr>
        <w:pStyle w:val="DucHeading1"/>
      </w:pPr>
      <w:r w:rsidRPr="00285F7D">
        <w:br w:type="page"/>
      </w:r>
      <w:bookmarkStart w:id="12" w:name="_Toc447196175"/>
      <w:r w:rsidRPr="00285F7D">
        <w:lastRenderedPageBreak/>
        <w:t>PHỤ LỤC 2 – MỘT SỐ THUẬT NGỮ</w:t>
      </w:r>
      <w:bookmarkEnd w:id="12"/>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3" w:name="_Hlk24719997"/>
      <w:r w:rsidRPr="00285F7D">
        <w:rPr>
          <w:b/>
          <w:bCs/>
          <w:color w:val="000000"/>
          <w:spacing w:val="-2"/>
          <w:sz w:val="26"/>
          <w:szCs w:val="26"/>
        </w:rPr>
        <w:t xml:space="preserve">Điều kiện giao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Tại cơ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r>
        <w:rPr>
          <w:i/>
          <w:iCs/>
          <w:sz w:val="26"/>
          <w:szCs w:val="26"/>
        </w:rPr>
        <w:t>Tầng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r w:rsidR="003363A5">
        <w:rPr>
          <w:i/>
          <w:iCs/>
          <w:sz w:val="26"/>
          <w:szCs w:val="26"/>
        </w:rPr>
        <w:t xml:space="preserve">Phường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nộp bản trả lời câu hỏi điều tra, bản bảo mật trong vụ việc thì đặt tên file như sau:</w:t>
      </w:r>
    </w:p>
    <w:p w14:paraId="3E42F7B3" w14:textId="263130B7" w:rsidR="0028264F" w:rsidRPr="00E040F5" w:rsidRDefault="0028264F" w:rsidP="00E040F5">
      <w:pPr>
        <w:spacing w:before="120" w:after="120" w:line="312" w:lineRule="auto"/>
        <w:ind w:firstLine="720"/>
        <w:jc w:val="both"/>
        <w:rPr>
          <w:sz w:val="26"/>
          <w:szCs w:val="26"/>
        </w:rPr>
      </w:pPr>
      <w:r w:rsidRPr="00E040F5">
        <w:rPr>
          <w:sz w:val="26"/>
          <w:szCs w:val="26"/>
        </w:rPr>
        <w:t>AD</w:t>
      </w:r>
      <w:r w:rsidR="00E040F5">
        <w:rPr>
          <w:sz w:val="26"/>
          <w:szCs w:val="26"/>
        </w:rPr>
        <w:t>2</w:t>
      </w:r>
      <w:r w:rsidR="001D18B8">
        <w:rPr>
          <w:sz w:val="26"/>
          <w:szCs w:val="26"/>
        </w:rPr>
        <w:t>3</w:t>
      </w:r>
      <w:r w:rsidRPr="00E040F5">
        <w:rPr>
          <w:sz w:val="26"/>
          <w:szCs w:val="26"/>
        </w:rPr>
        <w:t>-AB</w:t>
      </w:r>
      <w:r w:rsidR="009D46CD">
        <w:rPr>
          <w:sz w:val="26"/>
          <w:szCs w:val="26"/>
        </w:rPr>
        <w:t>S</w:t>
      </w:r>
      <w:r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3"/>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FF948" w14:textId="77777777" w:rsidR="007230A3" w:rsidRDefault="007230A3" w:rsidP="004C5327">
      <w:r>
        <w:separator/>
      </w:r>
    </w:p>
  </w:endnote>
  <w:endnote w:type="continuationSeparator" w:id="0">
    <w:p w14:paraId="6E22BE2E" w14:textId="77777777" w:rsidR="007230A3" w:rsidRDefault="007230A3"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AD0E1" w14:textId="77777777" w:rsidR="007230A3" w:rsidRDefault="007230A3" w:rsidP="004C5327">
      <w:r>
        <w:separator/>
      </w:r>
    </w:p>
  </w:footnote>
  <w:footnote w:type="continuationSeparator" w:id="0">
    <w:p w14:paraId="773E2D1E" w14:textId="77777777" w:rsidR="007230A3" w:rsidRDefault="007230A3"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155C713C"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của cơ quan điều tra và kèm theo giải thích chi tiết về cách thức quy đổi</w:t>
      </w:r>
    </w:p>
  </w:footnote>
  <w:footnote w:id="4">
    <w:p w14:paraId="4D173F2D" w14:textId="77777777"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5122E"/>
    <w:rsid w:val="0007303D"/>
    <w:rsid w:val="00082A3D"/>
    <w:rsid w:val="00093545"/>
    <w:rsid w:val="000A085A"/>
    <w:rsid w:val="000A3881"/>
    <w:rsid w:val="000B396E"/>
    <w:rsid w:val="000C4B75"/>
    <w:rsid w:val="000D38D7"/>
    <w:rsid w:val="000D41C4"/>
    <w:rsid w:val="00130169"/>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213C26"/>
    <w:rsid w:val="002342B3"/>
    <w:rsid w:val="002508AD"/>
    <w:rsid w:val="002627C0"/>
    <w:rsid w:val="002825DF"/>
    <w:rsid w:val="0028264F"/>
    <w:rsid w:val="00285F7D"/>
    <w:rsid w:val="002A06C3"/>
    <w:rsid w:val="002C5928"/>
    <w:rsid w:val="002D7EC5"/>
    <w:rsid w:val="002F4404"/>
    <w:rsid w:val="002F7D09"/>
    <w:rsid w:val="003030CB"/>
    <w:rsid w:val="00323C57"/>
    <w:rsid w:val="003272C3"/>
    <w:rsid w:val="0033544F"/>
    <w:rsid w:val="0033583B"/>
    <w:rsid w:val="003363A5"/>
    <w:rsid w:val="00346A72"/>
    <w:rsid w:val="00373C09"/>
    <w:rsid w:val="003A4FCD"/>
    <w:rsid w:val="003B52E6"/>
    <w:rsid w:val="003C6767"/>
    <w:rsid w:val="003D564B"/>
    <w:rsid w:val="003E0224"/>
    <w:rsid w:val="003E68DE"/>
    <w:rsid w:val="003E7EC6"/>
    <w:rsid w:val="003F0A43"/>
    <w:rsid w:val="00401A9F"/>
    <w:rsid w:val="00406C75"/>
    <w:rsid w:val="00421377"/>
    <w:rsid w:val="00425D62"/>
    <w:rsid w:val="0042745F"/>
    <w:rsid w:val="00463B6E"/>
    <w:rsid w:val="0046636A"/>
    <w:rsid w:val="0047698C"/>
    <w:rsid w:val="004847D4"/>
    <w:rsid w:val="004B3EF8"/>
    <w:rsid w:val="004C5327"/>
    <w:rsid w:val="004D016D"/>
    <w:rsid w:val="004D1694"/>
    <w:rsid w:val="004E1CFD"/>
    <w:rsid w:val="004F0790"/>
    <w:rsid w:val="004F1929"/>
    <w:rsid w:val="004F1ED8"/>
    <w:rsid w:val="00505D8B"/>
    <w:rsid w:val="00512DEB"/>
    <w:rsid w:val="005133C8"/>
    <w:rsid w:val="00520A3D"/>
    <w:rsid w:val="00521CAD"/>
    <w:rsid w:val="0052572A"/>
    <w:rsid w:val="00551AA3"/>
    <w:rsid w:val="00563E84"/>
    <w:rsid w:val="0057462B"/>
    <w:rsid w:val="005839D5"/>
    <w:rsid w:val="005A4A7F"/>
    <w:rsid w:val="005C141C"/>
    <w:rsid w:val="005D1480"/>
    <w:rsid w:val="005F0996"/>
    <w:rsid w:val="00630609"/>
    <w:rsid w:val="00645CCD"/>
    <w:rsid w:val="00652ACF"/>
    <w:rsid w:val="00673BC8"/>
    <w:rsid w:val="0068367A"/>
    <w:rsid w:val="006A5815"/>
    <w:rsid w:val="006C6AB9"/>
    <w:rsid w:val="006C7BE9"/>
    <w:rsid w:val="006D0E09"/>
    <w:rsid w:val="006E0FA8"/>
    <w:rsid w:val="006E14CD"/>
    <w:rsid w:val="006E4380"/>
    <w:rsid w:val="006E5B0F"/>
    <w:rsid w:val="00716954"/>
    <w:rsid w:val="007230A3"/>
    <w:rsid w:val="00726D9E"/>
    <w:rsid w:val="00733EAD"/>
    <w:rsid w:val="00742DC9"/>
    <w:rsid w:val="00750E98"/>
    <w:rsid w:val="00751D18"/>
    <w:rsid w:val="007564A2"/>
    <w:rsid w:val="00757B19"/>
    <w:rsid w:val="00770412"/>
    <w:rsid w:val="00770491"/>
    <w:rsid w:val="00786648"/>
    <w:rsid w:val="007C3B62"/>
    <w:rsid w:val="007D0FC2"/>
    <w:rsid w:val="007D2B42"/>
    <w:rsid w:val="007D6673"/>
    <w:rsid w:val="007E3490"/>
    <w:rsid w:val="007F3EB2"/>
    <w:rsid w:val="00813E4C"/>
    <w:rsid w:val="0085093F"/>
    <w:rsid w:val="00851974"/>
    <w:rsid w:val="008573A1"/>
    <w:rsid w:val="00885DE9"/>
    <w:rsid w:val="008872CF"/>
    <w:rsid w:val="008A3783"/>
    <w:rsid w:val="008A5EDE"/>
    <w:rsid w:val="008D036F"/>
    <w:rsid w:val="008E0377"/>
    <w:rsid w:val="008F1199"/>
    <w:rsid w:val="00900C90"/>
    <w:rsid w:val="0092477A"/>
    <w:rsid w:val="009314E9"/>
    <w:rsid w:val="00931C73"/>
    <w:rsid w:val="00935774"/>
    <w:rsid w:val="00954BA5"/>
    <w:rsid w:val="0096098F"/>
    <w:rsid w:val="009644C3"/>
    <w:rsid w:val="0097778E"/>
    <w:rsid w:val="00983059"/>
    <w:rsid w:val="00996BB2"/>
    <w:rsid w:val="009A3865"/>
    <w:rsid w:val="009B7FAD"/>
    <w:rsid w:val="009D46CD"/>
    <w:rsid w:val="009E4870"/>
    <w:rsid w:val="009F6EB4"/>
    <w:rsid w:val="00A078D2"/>
    <w:rsid w:val="00A1119D"/>
    <w:rsid w:val="00A16E67"/>
    <w:rsid w:val="00A52D0B"/>
    <w:rsid w:val="00A55A17"/>
    <w:rsid w:val="00A67500"/>
    <w:rsid w:val="00A722D8"/>
    <w:rsid w:val="00A733B4"/>
    <w:rsid w:val="00A761DE"/>
    <w:rsid w:val="00A80C5B"/>
    <w:rsid w:val="00AA607B"/>
    <w:rsid w:val="00AB165F"/>
    <w:rsid w:val="00AC3632"/>
    <w:rsid w:val="00AC5002"/>
    <w:rsid w:val="00B34B85"/>
    <w:rsid w:val="00B62903"/>
    <w:rsid w:val="00B67E06"/>
    <w:rsid w:val="00B71DF9"/>
    <w:rsid w:val="00B8160F"/>
    <w:rsid w:val="00B825B7"/>
    <w:rsid w:val="00B85924"/>
    <w:rsid w:val="00B934A7"/>
    <w:rsid w:val="00BB6B83"/>
    <w:rsid w:val="00C14F65"/>
    <w:rsid w:val="00C1519A"/>
    <w:rsid w:val="00C37044"/>
    <w:rsid w:val="00C43F53"/>
    <w:rsid w:val="00C459B6"/>
    <w:rsid w:val="00CB0BF4"/>
    <w:rsid w:val="00CC7A5B"/>
    <w:rsid w:val="00CD4E0C"/>
    <w:rsid w:val="00CE519E"/>
    <w:rsid w:val="00CF0D7A"/>
    <w:rsid w:val="00CF4FD4"/>
    <w:rsid w:val="00D24072"/>
    <w:rsid w:val="00D76A2D"/>
    <w:rsid w:val="00D82FEF"/>
    <w:rsid w:val="00D844C2"/>
    <w:rsid w:val="00D8643E"/>
    <w:rsid w:val="00D90B8C"/>
    <w:rsid w:val="00D930C6"/>
    <w:rsid w:val="00D96B43"/>
    <w:rsid w:val="00DA30FF"/>
    <w:rsid w:val="00DA4020"/>
    <w:rsid w:val="00DC1473"/>
    <w:rsid w:val="00DC3CEE"/>
    <w:rsid w:val="00DE31B8"/>
    <w:rsid w:val="00E040F5"/>
    <w:rsid w:val="00E270B5"/>
    <w:rsid w:val="00E3187A"/>
    <w:rsid w:val="00E35667"/>
    <w:rsid w:val="00E47CB0"/>
    <w:rsid w:val="00E70E15"/>
    <w:rsid w:val="00EA704A"/>
    <w:rsid w:val="00EB1D6C"/>
    <w:rsid w:val="00EB5C43"/>
    <w:rsid w:val="00ED48AC"/>
    <w:rsid w:val="00ED7B02"/>
    <w:rsid w:val="00F07A46"/>
    <w:rsid w:val="00F13178"/>
    <w:rsid w:val="00F362A5"/>
    <w:rsid w:val="00F4077C"/>
    <w:rsid w:val="00F54033"/>
    <w:rsid w:val="00F64766"/>
    <w:rsid w:val="00FB5F3D"/>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4411</TotalTime>
  <Pages>18</Pages>
  <Words>3928</Words>
  <Characters>22396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Tuan Linh Bui</cp:lastModifiedBy>
  <cp:revision>123</cp:revision>
  <dcterms:created xsi:type="dcterms:W3CDTF">2024-06-24T02:12:00Z</dcterms:created>
  <dcterms:modified xsi:type="dcterms:W3CDTF">2025-10-28T10:02:00Z</dcterms:modified>
</cp:coreProperties>
</file>